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24" w:rsidRPr="00FE5999" w:rsidRDefault="00FE5999">
      <w:pPr>
        <w:rPr>
          <w:rFonts w:ascii="Barlow SK" w:hAnsi="Barlow SK"/>
          <w:sz w:val="28"/>
          <w:szCs w:val="28"/>
        </w:rPr>
      </w:pPr>
      <w:r w:rsidRPr="00FE5999">
        <w:rPr>
          <w:rFonts w:ascii="Barlow SK" w:hAnsi="Barlow SK"/>
          <w:sz w:val="28"/>
          <w:szCs w:val="28"/>
        </w:rPr>
        <w:t>4. Vrste padalina</w:t>
      </w:r>
    </w:p>
    <w:p w:rsidR="00FE5999" w:rsidRPr="00FE5999" w:rsidRDefault="00FE5999" w:rsidP="00FE5999">
      <w:pPr>
        <w:pStyle w:val="Pa10"/>
        <w:numPr>
          <w:ilvl w:val="0"/>
          <w:numId w:val="1"/>
        </w:numPr>
        <w:rPr>
          <w:rFonts w:ascii="Barlow SK" w:hAnsi="Barlow SK" w:cs="Barlow SK Semi"/>
          <w:color w:val="000000"/>
          <w:sz w:val="28"/>
          <w:szCs w:val="28"/>
        </w:rPr>
      </w:pPr>
      <w:r w:rsidRPr="00FE5999">
        <w:rPr>
          <w:rFonts w:ascii="Barlow SK" w:hAnsi="Barlow SK" w:cs="Barlow SK Semi"/>
          <w:bCs/>
          <w:color w:val="000000"/>
          <w:sz w:val="28"/>
          <w:szCs w:val="28"/>
        </w:rPr>
        <w:t xml:space="preserve">Padaline koje nastaju u oblacima su kiša, snijeg i tuča. </w:t>
      </w:r>
    </w:p>
    <w:p w:rsidR="00FE5999" w:rsidRPr="00FE5999" w:rsidRDefault="00FE5999" w:rsidP="00FE5999">
      <w:pPr>
        <w:pStyle w:val="ListParagraph"/>
        <w:numPr>
          <w:ilvl w:val="0"/>
          <w:numId w:val="1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E5999">
        <w:rPr>
          <w:rFonts w:ascii="Barlow SK" w:hAnsi="Barlow SK" w:cs="Barlow SK Semi"/>
          <w:bCs/>
          <w:color w:val="000000"/>
          <w:sz w:val="28"/>
          <w:szCs w:val="28"/>
        </w:rPr>
        <w:t>Osim padalina iz oblaka, postoje i padaline koje nastaju pri Zemljinoj površini, a to su rosa, mraz i inje.</w:t>
      </w:r>
    </w:p>
    <w:p w:rsidR="00FE5999" w:rsidRPr="00FE5999" w:rsidRDefault="00FE5999" w:rsidP="00FE5999">
      <w:pPr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FE5999">
        <w:rPr>
          <w:rFonts w:ascii="Barlow SK" w:hAnsi="Barlow SK" w:cs="Barlow SK Semi Condensed ExtraB"/>
          <w:b/>
          <w:color w:val="000000"/>
          <w:sz w:val="28"/>
          <w:szCs w:val="28"/>
        </w:rPr>
        <w:t>Nastanak padalina iz oblaka</w:t>
      </w:r>
    </w:p>
    <w:p w:rsidR="00FE5999" w:rsidRPr="00FE5999" w:rsidRDefault="00FE5999" w:rsidP="00FE5999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E5999">
        <w:rPr>
          <w:rFonts w:ascii="Barlow SK" w:hAnsi="Barlow SK" w:cs="Barlow SK Semi"/>
          <w:bCs/>
          <w:color w:val="000000"/>
          <w:sz w:val="28"/>
          <w:szCs w:val="28"/>
        </w:rPr>
        <w:t xml:space="preserve">Kada god se zrak izdiže, on će se i hladiti. </w:t>
      </w:r>
    </w:p>
    <w:p w:rsidR="00FE5999" w:rsidRPr="00FE5999" w:rsidRDefault="00FE5999" w:rsidP="00FE5999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E5999">
        <w:rPr>
          <w:rFonts w:ascii="Barlow SK" w:hAnsi="Barlow SK" w:cs="Barlow SK Semi"/>
          <w:bCs/>
          <w:color w:val="000000"/>
          <w:sz w:val="28"/>
          <w:szCs w:val="28"/>
        </w:rPr>
        <w:t xml:space="preserve">Padaline iz oblaka nastaju kao posljedica izdizanja i hlađenja vlažnog zraka. </w:t>
      </w:r>
    </w:p>
    <w:p w:rsidR="00FE5999" w:rsidRPr="00FE5999" w:rsidRDefault="00FE5999" w:rsidP="00FE5999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E5999">
        <w:rPr>
          <w:rFonts w:ascii="Barlow SK" w:hAnsi="Barlow SK" w:cs="Barlow SK Semi"/>
          <w:bCs/>
          <w:color w:val="000000"/>
          <w:sz w:val="28"/>
          <w:szCs w:val="28"/>
        </w:rPr>
        <w:t>Prvi uzrok nastanka padaline iz oblaka; u području oko ekvatora gdje je izraženo Sunčevo zagrijavanje zrak se izdiže jer se veoma zagrije od podloge.</w:t>
      </w:r>
    </w:p>
    <w:p w:rsidR="00FE5999" w:rsidRPr="00FE5999" w:rsidRDefault="00FE5999" w:rsidP="00FE5999">
      <w:pPr>
        <w:pStyle w:val="ListParagraph"/>
        <w:numPr>
          <w:ilvl w:val="0"/>
          <w:numId w:val="2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FE5999">
        <w:rPr>
          <w:rFonts w:ascii="Barlow SK" w:hAnsi="Barlow SK" w:cs="Barlow SK Semi"/>
          <w:bCs/>
          <w:color w:val="000000"/>
          <w:sz w:val="28"/>
          <w:szCs w:val="28"/>
        </w:rPr>
        <w:t>Drugi uzrok nastanka padaline iz oblaka zbiva se kada topli, vlažni zrak naiđe na reljefnu uzvisinu i uz njega se prisilno izdiže.</w:t>
      </w:r>
    </w:p>
    <w:p w:rsidR="00FE5999" w:rsidRPr="00FE5999" w:rsidRDefault="00FE5999" w:rsidP="00FE5999">
      <w:pPr>
        <w:pStyle w:val="ListParagraph"/>
        <w:numPr>
          <w:ilvl w:val="0"/>
          <w:numId w:val="2"/>
        </w:numPr>
        <w:rPr>
          <w:rFonts w:ascii="Barlow SK" w:hAnsi="Barlow SK"/>
          <w:sz w:val="28"/>
          <w:szCs w:val="28"/>
        </w:rPr>
      </w:pPr>
      <w:r w:rsidRPr="00FE5999">
        <w:rPr>
          <w:rFonts w:ascii="Barlow SK" w:hAnsi="Barlow SK" w:cs="Barlow SK Semi"/>
          <w:bCs/>
          <w:color w:val="000000"/>
          <w:sz w:val="28"/>
          <w:szCs w:val="28"/>
        </w:rPr>
        <w:t>Treći uzrok izdizanju toplog zraka jest susret toploga i hladnoga zraka, pri čemu se lakši, topli zrak izdiže iznad hladnog.</w:t>
      </w:r>
    </w:p>
    <w:sectPr w:rsidR="00FE5999" w:rsidRPr="00FE5999" w:rsidSect="002C7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22E0E"/>
    <w:multiLevelType w:val="hybridMultilevel"/>
    <w:tmpl w:val="1FF8F4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A54CC"/>
    <w:multiLevelType w:val="hybridMultilevel"/>
    <w:tmpl w:val="C0C243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FE5999"/>
    <w:rsid w:val="002C7C24"/>
    <w:rsid w:val="00FE5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0">
    <w:name w:val="Pa10"/>
    <w:basedOn w:val="Normal"/>
    <w:next w:val="Normal"/>
    <w:uiPriority w:val="99"/>
    <w:rsid w:val="00FE599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ListParagraph">
    <w:name w:val="List Paragraph"/>
    <w:basedOn w:val="Normal"/>
    <w:uiPriority w:val="34"/>
    <w:qFormat/>
    <w:rsid w:val="00FE5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1</cp:revision>
  <dcterms:created xsi:type="dcterms:W3CDTF">2020-08-21T15:15:00Z</dcterms:created>
  <dcterms:modified xsi:type="dcterms:W3CDTF">2020-08-21T15:17:00Z</dcterms:modified>
</cp:coreProperties>
</file>